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140" w:rsidRPr="00AC7140" w:rsidRDefault="00AC7140" w:rsidP="00AC714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proofErr w:type="gramStart"/>
      <w:r w:rsidRPr="00AC7140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Тест</w:t>
      </w:r>
      <w:proofErr w:type="gramEnd"/>
      <w:r w:rsidRPr="00AC7140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“Какой Вы родитель”</w:t>
      </w:r>
    </w:p>
    <w:p w:rsidR="00AC7140" w:rsidRPr="00AC7140" w:rsidRDefault="00AC7140" w:rsidP="00AC7140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AC714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    Кому не хочется получить ответ на этот вопрос! Именно поэтому мы предлагаем вам </w:t>
      </w:r>
      <w:proofErr w:type="gramStart"/>
      <w:r w:rsidRPr="00AC714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данный</w:t>
      </w:r>
      <w:proofErr w:type="gramEnd"/>
      <w:r w:rsidRPr="00AC714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мини-тест.</w:t>
      </w:r>
    </w:p>
    <w:p w:rsidR="00AC7140" w:rsidRPr="00AC7140" w:rsidRDefault="00AC7140" w:rsidP="00AC714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AC714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  </w:t>
      </w:r>
      <w:r w:rsidRPr="00AC7140">
        <w:rPr>
          <w:rFonts w:ascii="Times New Roman" w:eastAsia="Times New Roman" w:hAnsi="Times New Roman" w:cs="Times New Roman"/>
          <w:color w:val="00B050"/>
          <w:sz w:val="28"/>
          <w:szCs w:val="28"/>
        </w:rPr>
        <w:t>Отметьте те фразы, которые вы часто употребляете в общении со своими детьми.</w:t>
      </w:r>
    </w:p>
    <w:p w:rsidR="00AC7140" w:rsidRPr="00AC7140" w:rsidRDefault="00AC7140" w:rsidP="00AC714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AC714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Сколько раз тебе повторять! (2)</w:t>
      </w:r>
    </w:p>
    <w:p w:rsidR="00AC7140" w:rsidRPr="00AC7140" w:rsidRDefault="00AC7140" w:rsidP="00AC714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AC714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Посоветуй мне, пожалуйста. (1)</w:t>
      </w:r>
    </w:p>
    <w:p w:rsidR="00AC7140" w:rsidRPr="00AC7140" w:rsidRDefault="00AC7140" w:rsidP="00AC714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AC714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Не знаю, что бы я без тебя дела</w:t>
      </w:r>
      <w:proofErr w:type="gramStart"/>
      <w:r w:rsidRPr="00AC714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л(</w:t>
      </w:r>
      <w:proofErr w:type="gramEnd"/>
      <w:r w:rsidRPr="00AC714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а)! (2)</w:t>
      </w:r>
    </w:p>
    <w:p w:rsidR="00AC7140" w:rsidRPr="00AC7140" w:rsidRDefault="00AC7140" w:rsidP="00AC714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AC714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И в кого ты только уродился! (2)</w:t>
      </w:r>
    </w:p>
    <w:p w:rsidR="00AC7140" w:rsidRPr="00AC7140" w:rsidRDefault="00AC7140" w:rsidP="00AC714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AC714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Какие у тебя замечательные друзья! (1)</w:t>
      </w:r>
    </w:p>
    <w:p w:rsidR="00AC7140" w:rsidRPr="00AC7140" w:rsidRDefault="00AC7140" w:rsidP="00AC714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AC714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Ну, на кого ты похо</w:t>
      </w:r>
      <w:proofErr w:type="gramStart"/>
      <w:r w:rsidRPr="00AC714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ж(</w:t>
      </w:r>
      <w:proofErr w:type="gramEnd"/>
      <w:r w:rsidRPr="00AC714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а)! (2)</w:t>
      </w:r>
    </w:p>
    <w:p w:rsidR="00AC7140" w:rsidRPr="00AC7140" w:rsidRDefault="00AC7140" w:rsidP="00AC714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AC714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Я в твое время! (2)</w:t>
      </w:r>
    </w:p>
    <w:p w:rsidR="00AC7140" w:rsidRPr="00AC7140" w:rsidRDefault="00AC7140" w:rsidP="00AC714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AC714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Ты моя опора и помощни</w:t>
      </w:r>
      <w:proofErr w:type="gramStart"/>
      <w:r w:rsidRPr="00AC714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к(</w:t>
      </w:r>
      <w:proofErr w:type="gramEnd"/>
      <w:r w:rsidRPr="00AC714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ца)! (1)</w:t>
      </w:r>
    </w:p>
    <w:p w:rsidR="00AC7140" w:rsidRPr="00AC7140" w:rsidRDefault="00AC7140" w:rsidP="00AC714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AC714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Ну что за друзья у тебя! (2)</w:t>
      </w:r>
    </w:p>
    <w:p w:rsidR="00AC7140" w:rsidRPr="00AC7140" w:rsidRDefault="00AC7140" w:rsidP="00AC714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AC714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О чем ты только думаешь! (2)</w:t>
      </w:r>
    </w:p>
    <w:p w:rsidR="00AC7140" w:rsidRPr="00AC7140" w:rsidRDefault="00AC7140" w:rsidP="00AC714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AC714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Какая ты у меня умница! (1)</w:t>
      </w:r>
    </w:p>
    <w:p w:rsidR="00AC7140" w:rsidRPr="00AC7140" w:rsidRDefault="00AC7140" w:rsidP="00AC714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AC714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А ты как считаешь, сынок (доченька)? (1)</w:t>
      </w:r>
    </w:p>
    <w:p w:rsidR="00AC7140" w:rsidRPr="00AC7140" w:rsidRDefault="00AC7140" w:rsidP="00AC714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AC714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У всех дети как дети, а ты? (2)</w:t>
      </w:r>
    </w:p>
    <w:p w:rsidR="00AC7140" w:rsidRPr="00AC7140" w:rsidRDefault="00AC7140" w:rsidP="00AC71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AC714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Какой ты у меня сообразительны</w:t>
      </w:r>
      <w:proofErr w:type="gramStart"/>
      <w:r w:rsidRPr="00AC714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й(</w:t>
      </w:r>
      <w:proofErr w:type="gramEnd"/>
      <w:r w:rsidRPr="00AC714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ая)! (1)</w:t>
      </w:r>
    </w:p>
    <w:p w:rsidR="00AC7140" w:rsidRPr="00AC7140" w:rsidRDefault="00AC7140" w:rsidP="00AC7140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AC7140">
        <w:rPr>
          <w:rFonts w:ascii="Times New Roman" w:eastAsia="Times New Roman" w:hAnsi="Times New Roman" w:cs="Times New Roman"/>
          <w:color w:val="00B050"/>
          <w:sz w:val="28"/>
          <w:szCs w:val="28"/>
        </w:rPr>
        <w:t>Теперь подсчитайте общее количество баллов и найдите ответ. Конечно, вы понимаете, что наш мини-тест лишь намек на действительное положение дел, ведь то, какой же вы родитель, не знает никто лучше вас самих.</w:t>
      </w:r>
    </w:p>
    <w:p w:rsidR="00AC7140" w:rsidRPr="00AC7140" w:rsidRDefault="00AC7140" w:rsidP="00AC7140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AC714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>7-8 баллов.</w:t>
      </w:r>
      <w:r w:rsidRPr="00AC714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 Вы живете с ребенком душа в душу. Он искренне любит и уважает вас. Ваши отношения способствуют становлению его личности!</w:t>
      </w:r>
    </w:p>
    <w:p w:rsidR="00AC7140" w:rsidRPr="00AC7140" w:rsidRDefault="00AC7140" w:rsidP="00AC7140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AC714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>9-10 баллов.</w:t>
      </w:r>
      <w:r w:rsidRPr="00AC714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 Вы непоследовательны в общении с ребенком. Он уважает вас, хотя и не всегда с вами откровенен. Его развитие подвержено влиянию случайных обстоятельств.</w:t>
      </w:r>
    </w:p>
    <w:p w:rsidR="00AC7140" w:rsidRPr="00AC7140" w:rsidRDefault="00AC7140" w:rsidP="00AC7140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AC714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>11-12 баллов.</w:t>
      </w:r>
      <w:r w:rsidRPr="00AC714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 Вам необходимо быть к ребенку </w:t>
      </w:r>
      <w:proofErr w:type="gramStart"/>
      <w:r w:rsidRPr="00AC714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повнимательнее</w:t>
      </w:r>
      <w:proofErr w:type="gramEnd"/>
      <w:r w:rsidRPr="00AC714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. Вы пользуетесь у него авторитетом, но, согласитесь, авторитет не заменит любви, развитие вашего ребенка зависит от случая в большей степени, чем от вас.</w:t>
      </w:r>
    </w:p>
    <w:p w:rsidR="00AC7140" w:rsidRPr="00AC7140" w:rsidRDefault="00AC7140" w:rsidP="00AC7140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AC714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>13-14 баллов. </w:t>
      </w:r>
      <w:r w:rsidRPr="00AC714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Вы и сами чувствуете, что идете по неверному пути. Между вами и ребенком существует недоверие. Пока не поздно, постарайтесь уделять ему </w:t>
      </w:r>
      <w:proofErr w:type="gramStart"/>
      <w:r w:rsidRPr="00AC714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побольше</w:t>
      </w:r>
      <w:proofErr w:type="gramEnd"/>
      <w:r w:rsidRPr="00AC714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внимания, прислушивайтесь к его словам!</w:t>
      </w:r>
    </w:p>
    <w:p w:rsidR="003F374D" w:rsidRPr="00AC7140" w:rsidRDefault="00AC7140" w:rsidP="00AC7140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AC7140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Совет: </w:t>
      </w:r>
      <w:r w:rsidRPr="00AC7140">
        <w:rPr>
          <w:rFonts w:ascii="Times New Roman" w:eastAsia="Times New Roman" w:hAnsi="Times New Roman" w:cs="Times New Roman"/>
          <w:color w:val="C00000"/>
          <w:sz w:val="28"/>
          <w:szCs w:val="28"/>
        </w:rPr>
        <w:t>Мы не хозяева жизни своих детей. Мы не можем знать их судьбы. Мы не до конца знаем, что хорошо, а что плохо для их будущего. Поэтому будем осторожнее во всех решениях, которые могут повлиять на путь ребенка.</w:t>
      </w:r>
    </w:p>
    <w:sectPr w:rsidR="003F374D" w:rsidRPr="00AC7140" w:rsidSect="00AC714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538C6"/>
    <w:multiLevelType w:val="multilevel"/>
    <w:tmpl w:val="B2B2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AC7140"/>
    <w:rsid w:val="003F374D"/>
    <w:rsid w:val="00AC7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71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71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C7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C7140"/>
    <w:rPr>
      <w:b/>
      <w:bCs/>
    </w:rPr>
  </w:style>
  <w:style w:type="character" w:styleId="a5">
    <w:name w:val="Emphasis"/>
    <w:basedOn w:val="a0"/>
    <w:uiPriority w:val="20"/>
    <w:qFormat/>
    <w:rsid w:val="00AC714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1531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2020-03-05T06:30:00Z</dcterms:created>
  <dcterms:modified xsi:type="dcterms:W3CDTF">2020-03-05T06:35:00Z</dcterms:modified>
</cp:coreProperties>
</file>